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46" w:rsidRDefault="00451446" w:rsidP="0045144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3810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1446" w:rsidRDefault="00451446" w:rsidP="0045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1446" w:rsidRDefault="00451446" w:rsidP="0045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51446" w:rsidRDefault="00451446" w:rsidP="0045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451446" w:rsidRDefault="00451446" w:rsidP="00451446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51446" w:rsidRDefault="00451446" w:rsidP="00451446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1446" w:rsidRDefault="00451446" w:rsidP="00451446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1446" w:rsidRDefault="00451446" w:rsidP="0045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46" w:rsidRPr="00AC5329" w:rsidRDefault="00451446" w:rsidP="00451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3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AC5329" w:rsidRPr="00AC5329">
        <w:rPr>
          <w:rFonts w:ascii="Times New Roman" w:hAnsi="Times New Roman" w:cs="Times New Roman"/>
          <w:b/>
          <w:sz w:val="28"/>
          <w:szCs w:val="28"/>
          <w:u w:val="single"/>
        </w:rPr>
        <w:t>16 ноября  2016 г.</w:t>
      </w:r>
      <w:r w:rsidRPr="00AC5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AC5329" w:rsidRPr="00AC5329">
        <w:rPr>
          <w:rFonts w:ascii="Times New Roman" w:hAnsi="Times New Roman" w:cs="Times New Roman"/>
          <w:b/>
          <w:sz w:val="28"/>
          <w:szCs w:val="28"/>
          <w:u w:val="single"/>
        </w:rPr>
        <w:t>877</w:t>
      </w:r>
    </w:p>
    <w:p w:rsidR="00451446" w:rsidRDefault="00451446" w:rsidP="004514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451446" w:rsidRDefault="00451446" w:rsidP="00451446">
      <w:pPr>
        <w:pStyle w:val="a3"/>
        <w:ind w:firstLine="0"/>
        <w:rPr>
          <w:rFonts w:ascii="Arial" w:hAnsi="Arial"/>
          <w:bCs/>
        </w:rPr>
      </w:pPr>
    </w:p>
    <w:p w:rsidR="00451446" w:rsidRDefault="00451446" w:rsidP="00451446">
      <w:pPr>
        <w:pStyle w:val="a3"/>
        <w:ind w:firstLine="0"/>
        <w:rPr>
          <w:rFonts w:ascii="Arial" w:hAnsi="Arial"/>
          <w:bCs/>
        </w:rPr>
      </w:pP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внесении изменений в постановление</w:t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 Нижнеилимского 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 №1522 от 23.12.2010г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>«Об утверждении</w:t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 об Общественном Совете и составе</w:t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Общественного Совета муниципального образования</w:t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«Нижнеилимский район»</w:t>
      </w:r>
    </w:p>
    <w:p w:rsidR="00451446" w:rsidRDefault="00451446" w:rsidP="0045144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1446" w:rsidRDefault="00451446" w:rsidP="00451446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В целях взаимодействия между муниципальными органами местного самоуправления и общественностью Нижнеилимского муниципального района, создания механизма обратной связи по важнейшим вопросам социально-экономической и общественно-культурной жизни, руководствуясь ст.15.Федерального закона от 06.10.2003г. № 131-ФЗ «Об общих принципах организации местного самоуправления в Российской Федерации», руководствуясь Уставом МО «Нижнеилимский район»,  администрация   Нижнеилимского   муниципального  района</w:t>
      </w:r>
      <w:proofErr w:type="gramEnd"/>
    </w:p>
    <w:p w:rsidR="00451446" w:rsidRDefault="00451446" w:rsidP="00451446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</w:p>
    <w:p w:rsidR="00451446" w:rsidRDefault="00451446" w:rsidP="00451446">
      <w:pPr>
        <w:tabs>
          <w:tab w:val="center" w:pos="481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изменения в постановление № 1522 от 23.12.2010г. «Об утверждении Положения об Общественном Совете и состава Общественного Совета муниципального образования «Нижнеилимский район»: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№2 к постановлению администрации Нижнеилимского муниципального района №1522 от 23.12.2010г. читать в редакции приложения к настоящему постановлению.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Нижнеилимского муниципального района № 226 от 06.04.2016г. «О внесении изменений в постановление администрации Нижнеилимского муниципального района №1522 от 23.12.2010г. «Об утверждении Положения об Общественном совете и состава Общественного Совета муниципального образования «Нижнеилимский район» признать утратившим силу.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опубликовать в периодическом издании «Вестник Думы и администрации Нижнеилимского муниципального района» и разместить на сайте  МО «Нижнеилимский район».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1446" w:rsidRDefault="00451446" w:rsidP="0045144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Мэр района                                                  М.С.Романов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46" w:rsidRP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446">
        <w:rPr>
          <w:rFonts w:ascii="Times New Roman" w:hAnsi="Times New Roman"/>
          <w:sz w:val="24"/>
          <w:szCs w:val="24"/>
        </w:rPr>
        <w:t>Рассылка: дело-2,членам Общественного Совета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М.В.Климова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3-22-43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Нижнеилимского муниципального</w:t>
      </w:r>
    </w:p>
    <w:p w:rsidR="00AC5329" w:rsidRPr="00AC5329" w:rsidRDefault="00451446" w:rsidP="00AC5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5329" w:rsidRPr="00AC5329">
        <w:rPr>
          <w:rFonts w:ascii="Times New Roman" w:hAnsi="Times New Roman" w:cs="Times New Roman"/>
          <w:b/>
          <w:sz w:val="28"/>
          <w:szCs w:val="28"/>
          <w:u w:val="single"/>
        </w:rPr>
        <w:t>От  16 ноября  2016 г. №877</w:t>
      </w:r>
    </w:p>
    <w:p w:rsidR="00451446" w:rsidRPr="00451446" w:rsidRDefault="00451446" w:rsidP="0045144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</w:pPr>
    </w:p>
    <w:p w:rsidR="00451446" w:rsidRDefault="00451446" w:rsidP="00451446">
      <w:pPr>
        <w:spacing w:after="0" w:line="240" w:lineRule="auto"/>
        <w:rPr>
          <w:sz w:val="28"/>
          <w:szCs w:val="28"/>
        </w:rPr>
      </w:pPr>
    </w:p>
    <w:p w:rsidR="00451446" w:rsidRDefault="00451446" w:rsidP="00451446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1446" w:rsidRDefault="00451446" w:rsidP="00451446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муниципального образования </w:t>
      </w:r>
    </w:p>
    <w:p w:rsidR="00451446" w:rsidRDefault="00451446" w:rsidP="00451446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«Нижнеилимский район»</w:t>
      </w:r>
    </w:p>
    <w:p w:rsidR="00451446" w:rsidRDefault="00451446" w:rsidP="00451446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51446" w:rsidRDefault="00451446" w:rsidP="00451446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66"/>
        <w:gridCol w:w="3653"/>
        <w:gridCol w:w="5387"/>
      </w:tblGrid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Климова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Сервисцентр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президиума Общественного Совета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Гринько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НОУ СТК ДОСААФ России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Головенко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районной общественной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многодетных семей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Ляшенко 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районной общественной организации инвалидов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Скороходов 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 директора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Сибирьбизнесцентр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Казанцев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Священнослужитель Храма во имя Святой Троицы Московского Патриархата Братской Епархии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Межова</w:t>
            </w:r>
            <w:proofErr w:type="spellEnd"/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МУК «Районный Дом культуры «Горняк»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Русанова</w:t>
            </w:r>
            <w:proofErr w:type="spellEnd"/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Думы Нижнеилимского муниципального района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Лутченко</w:t>
            </w:r>
          </w:p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службы внутреннего контроля Управления  ОАО  КГОК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Рыбалко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Хребтовского городского поселения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Свинцова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профсоюза работников образования Нижнеилимского района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Тетерина 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комитета солдатских матерей, председатель общественной организации «Матери России»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Колесникова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Елизавета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Врач-кардиолог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Березняковской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участковой больницы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Ступина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BB259D" w:rsidP="00BB259D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Консультант  отдела организационной работы и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политики,</w:t>
            </w:r>
            <w:bookmarkStart w:id="0" w:name="_GoBack"/>
            <w:bookmarkEnd w:id="0"/>
            <w:r w:rsidR="00451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пресс-секретарь</w:t>
            </w:r>
            <w:proofErr w:type="spellEnd"/>
            <w:r w:rsidR="00451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Нижнеилимского муниципального района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Пелиппенко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Аркадьевна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Представитель Общественного совета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Новоигирменского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Некипелова</w:t>
            </w:r>
          </w:p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молодёжного  парламента,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51446" w:rsidTr="004514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 w:rsidP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Мартынов Колос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6" w:rsidRDefault="0045144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Пенсионер</w:t>
            </w:r>
          </w:p>
        </w:tc>
      </w:tr>
    </w:tbl>
    <w:p w:rsidR="00451446" w:rsidRDefault="00451446" w:rsidP="00451446">
      <w:pPr>
        <w:tabs>
          <w:tab w:val="left" w:pos="3790"/>
        </w:tabs>
        <w:rPr>
          <w:b/>
        </w:rPr>
      </w:pPr>
    </w:p>
    <w:p w:rsidR="00451446" w:rsidRDefault="00451446" w:rsidP="00451446"/>
    <w:p w:rsidR="005318A6" w:rsidRDefault="005318A6"/>
    <w:sectPr w:rsidR="005318A6" w:rsidSect="008B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A6"/>
    <w:rsid w:val="00451446"/>
    <w:rsid w:val="005318A6"/>
    <w:rsid w:val="008B4041"/>
    <w:rsid w:val="00AC5329"/>
    <w:rsid w:val="00BB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446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514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446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5144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5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NachOrg</cp:lastModifiedBy>
  <cp:revision>4</cp:revision>
  <dcterms:created xsi:type="dcterms:W3CDTF">2016-11-16T06:15:00Z</dcterms:created>
  <dcterms:modified xsi:type="dcterms:W3CDTF">2016-11-17T03:13:00Z</dcterms:modified>
</cp:coreProperties>
</file>